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7041"/>
      </w:tblGrid>
      <w:tr w:rsidR="009F4713" w14:paraId="0DB8C705" w14:textId="77777777" w:rsidTr="004037F1">
        <w:tc>
          <w:tcPr>
            <w:tcW w:w="3379" w:type="dxa"/>
          </w:tcPr>
          <w:p w14:paraId="48F50C46" w14:textId="7C837392" w:rsidR="009F4713" w:rsidRDefault="009F4713">
            <w:r>
              <w:rPr>
                <w:noProof/>
              </w:rPr>
              <w:drawing>
                <wp:inline distT="0" distB="0" distL="0" distR="0" wp14:anchorId="66048E6A" wp14:editId="347EB8C7">
                  <wp:extent cx="2080260" cy="1173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1" w:type="dxa"/>
          </w:tcPr>
          <w:p w14:paraId="12B11B98" w14:textId="77777777" w:rsidR="009F4713" w:rsidRDefault="009F4713" w:rsidP="009F4713">
            <w:pPr>
              <w:jc w:val="center"/>
            </w:pPr>
            <w:r>
              <w:rPr>
                <w:b/>
                <w:sz w:val="40"/>
                <w:szCs w:val="40"/>
              </w:rPr>
              <w:t>Volunteer Registration Form</w:t>
            </w:r>
          </w:p>
          <w:p w14:paraId="2F7C51A3" w14:textId="77777777" w:rsidR="009F4713" w:rsidRDefault="009F4713" w:rsidP="009F4713">
            <w:pPr>
              <w:jc w:val="center"/>
            </w:pPr>
          </w:p>
          <w:p w14:paraId="4F54B5A0" w14:textId="637D3E2B" w:rsidR="009F4713" w:rsidRDefault="009F4713" w:rsidP="009F4713">
            <w:pPr>
              <w:tabs>
                <w:tab w:val="left" w:pos="363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 would like to volunteer with </w:t>
            </w:r>
            <w:r>
              <w:rPr>
                <w:b/>
                <w:i/>
                <w:sz w:val="24"/>
                <w:szCs w:val="24"/>
              </w:rPr>
              <w:t>the Inishowen Rivers Trust</w:t>
            </w:r>
            <w:r>
              <w:rPr>
                <w:b/>
                <w:sz w:val="24"/>
                <w:szCs w:val="24"/>
              </w:rPr>
              <w:t xml:space="preserve"> please complete this form and return </w:t>
            </w:r>
            <w:r w:rsidR="004037F1">
              <w:rPr>
                <w:b/>
                <w:sz w:val="24"/>
                <w:szCs w:val="24"/>
              </w:rPr>
              <w:t>using the details provided below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4037F1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We will keep you informed of volunteer opportunities as they arise.</w:t>
            </w:r>
          </w:p>
          <w:p w14:paraId="7BE4A5C7" w14:textId="7FC8AC0A" w:rsidR="009F4713" w:rsidRDefault="009F4713" w:rsidP="009F4713">
            <w:pPr>
              <w:jc w:val="center"/>
            </w:pPr>
            <w:r>
              <w:rPr>
                <w:b/>
                <w:i/>
                <w:iCs/>
                <w:sz w:val="20"/>
                <w:szCs w:val="20"/>
              </w:rPr>
              <w:t>www.inishowenriverstrust.com</w:t>
            </w:r>
          </w:p>
        </w:tc>
      </w:tr>
      <w:tr w:rsidR="009F4713" w14:paraId="00C0D265" w14:textId="77777777" w:rsidTr="004037F1">
        <w:tc>
          <w:tcPr>
            <w:tcW w:w="3379" w:type="dxa"/>
          </w:tcPr>
          <w:p w14:paraId="04B7CAE2" w14:textId="77777777" w:rsidR="009F4713" w:rsidRDefault="009F4713"/>
        </w:tc>
        <w:tc>
          <w:tcPr>
            <w:tcW w:w="7041" w:type="dxa"/>
          </w:tcPr>
          <w:p w14:paraId="19EEFF32" w14:textId="77777777" w:rsidR="009F4713" w:rsidRDefault="009F4713"/>
        </w:tc>
      </w:tr>
      <w:tr w:rsidR="009F4713" w14:paraId="104C2839" w14:textId="77777777" w:rsidTr="004037F1">
        <w:tc>
          <w:tcPr>
            <w:tcW w:w="3379" w:type="dxa"/>
            <w:shd w:val="clear" w:color="auto" w:fill="DEEAF6" w:themeFill="accent5" w:themeFillTint="33"/>
          </w:tcPr>
          <w:p w14:paraId="00542D22" w14:textId="3C830CF4" w:rsidR="009F4713" w:rsidRPr="0052466E" w:rsidRDefault="009F4713" w:rsidP="009F4713">
            <w:pPr>
              <w:tabs>
                <w:tab w:val="left" w:pos="3630"/>
              </w:tabs>
              <w:jc w:val="both"/>
              <w:rPr>
                <w:rFonts w:ascii="Calibri Light" w:hAnsi="Calibri Light" w:cs="Calibri Light"/>
                <w:iCs/>
                <w:sz w:val="30"/>
                <w:szCs w:val="30"/>
              </w:rPr>
            </w:pPr>
            <w:r w:rsidRPr="0052466E"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Personal details</w:t>
            </w:r>
            <w:r w:rsidR="0052466E"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:</w:t>
            </w:r>
            <w:r w:rsidRPr="0052466E"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 xml:space="preserve">  </w:t>
            </w:r>
          </w:p>
        </w:tc>
        <w:tc>
          <w:tcPr>
            <w:tcW w:w="7041" w:type="dxa"/>
            <w:shd w:val="clear" w:color="auto" w:fill="DEEAF6" w:themeFill="accent5" w:themeFillTint="33"/>
          </w:tcPr>
          <w:p w14:paraId="38542CEC" w14:textId="77777777" w:rsidR="009F4713" w:rsidRDefault="009F4713"/>
        </w:tc>
      </w:tr>
      <w:tr w:rsidR="009F4713" w14:paraId="399A8F1C" w14:textId="77777777" w:rsidTr="004037F1">
        <w:tc>
          <w:tcPr>
            <w:tcW w:w="10420" w:type="dxa"/>
            <w:gridSpan w:val="2"/>
          </w:tcPr>
          <w:p w14:paraId="166D4517" w14:textId="77777777" w:rsidR="009F4713" w:rsidRDefault="009F4713" w:rsidP="009F4713">
            <w:pPr>
              <w:tabs>
                <w:tab w:val="left" w:pos="3630"/>
              </w:tabs>
              <w:jc w:val="both"/>
              <w:rPr>
                <w:u w:val="single"/>
              </w:rPr>
            </w:pPr>
            <w:r>
              <w:t xml:space="preserve">Title                First Name                                                     </w:t>
            </w:r>
            <w:r>
              <w:tab/>
              <w:t xml:space="preserve"> Surname</w:t>
            </w:r>
          </w:p>
          <w:p w14:paraId="79003840" w14:textId="77777777" w:rsidR="009F4713" w:rsidRDefault="009F4713" w:rsidP="009F4713">
            <w:pPr>
              <w:tabs>
                <w:tab w:val="left" w:pos="3630"/>
              </w:tabs>
              <w:jc w:val="both"/>
            </w:pPr>
            <w:r>
              <w:rPr>
                <w:u w:val="single"/>
              </w:rPr>
              <w:t xml:space="preserve">_             </w:t>
            </w:r>
            <w:r>
              <w:t xml:space="preserve">       _____________________________</w:t>
            </w:r>
            <w:r>
              <w:tab/>
            </w:r>
            <w:r>
              <w:tab/>
              <w:t>_</w:t>
            </w:r>
            <w:r w:rsidRPr="006E7366">
              <w:rPr>
                <w:u w:val="single"/>
              </w:rPr>
              <w:t xml:space="preserve">         </w:t>
            </w:r>
            <w:r>
              <w:t>________________________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87AF899" w14:textId="77777777" w:rsidR="009F4713" w:rsidRDefault="009F4713" w:rsidP="009F4713">
            <w:pPr>
              <w:tabs>
                <w:tab w:val="left" w:pos="3630"/>
              </w:tabs>
              <w:jc w:val="both"/>
            </w:pPr>
          </w:p>
          <w:p w14:paraId="409FB71C" w14:textId="77777777" w:rsidR="009F4713" w:rsidRDefault="009F4713" w:rsidP="009F4713">
            <w:pPr>
              <w:tabs>
                <w:tab w:val="left" w:pos="3630"/>
              </w:tabs>
              <w:jc w:val="both"/>
            </w:pPr>
            <w:r>
              <w:t xml:space="preserve">Address                                                                                   </w:t>
            </w:r>
            <w:r>
              <w:tab/>
              <w:t>Phone No.</w:t>
            </w:r>
          </w:p>
          <w:p w14:paraId="4A40897C" w14:textId="77777777" w:rsidR="009F4713" w:rsidRDefault="009F4713" w:rsidP="009F4713">
            <w:pPr>
              <w:tabs>
                <w:tab w:val="left" w:pos="3630"/>
              </w:tabs>
              <w:jc w:val="both"/>
            </w:pPr>
            <w:r>
              <w:t xml:space="preserve">________________________________________         </w:t>
            </w:r>
            <w:r>
              <w:tab/>
            </w:r>
            <w:r w:rsidRPr="006E7366">
              <w:t>__</w:t>
            </w:r>
            <w:r>
              <w:t>______________________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8E72B7F" w14:textId="77777777" w:rsidR="009F4713" w:rsidRDefault="009F4713" w:rsidP="009F4713">
            <w:pPr>
              <w:tabs>
                <w:tab w:val="left" w:pos="3630"/>
              </w:tabs>
              <w:jc w:val="both"/>
            </w:pPr>
            <w:r>
              <w:t xml:space="preserve">________________________________________         </w:t>
            </w:r>
            <w:r>
              <w:br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  <w:r>
              <w:t xml:space="preserve">          </w:t>
            </w:r>
            <w:r>
              <w:tab/>
              <w:t>Email</w:t>
            </w:r>
          </w:p>
          <w:p w14:paraId="477C6B9F" w14:textId="77777777" w:rsidR="009F4713" w:rsidRDefault="009F4713" w:rsidP="009F4713">
            <w:pPr>
              <w:tabs>
                <w:tab w:val="left" w:pos="3630"/>
              </w:tabs>
              <w:jc w:val="both"/>
            </w:pPr>
            <w:r>
              <w:t xml:space="preserve">________________________________________          </w:t>
            </w:r>
            <w:r>
              <w:tab/>
              <w:t>________________________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7BA1A94" w14:textId="77777777" w:rsidR="009F4713" w:rsidRDefault="009F4713"/>
        </w:tc>
      </w:tr>
      <w:tr w:rsidR="009F4713" w14:paraId="330E71C1" w14:textId="77777777" w:rsidTr="004037F1">
        <w:tc>
          <w:tcPr>
            <w:tcW w:w="3379" w:type="dxa"/>
            <w:shd w:val="clear" w:color="auto" w:fill="DEEAF6" w:themeFill="accent5" w:themeFillTint="33"/>
          </w:tcPr>
          <w:p w14:paraId="7970FC03" w14:textId="0A94B4A6" w:rsidR="009F4713" w:rsidRDefault="0052466E">
            <w:r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Age:</w:t>
            </w:r>
          </w:p>
        </w:tc>
        <w:tc>
          <w:tcPr>
            <w:tcW w:w="7041" w:type="dxa"/>
            <w:shd w:val="clear" w:color="auto" w:fill="DEEAF6" w:themeFill="accent5" w:themeFillTint="33"/>
          </w:tcPr>
          <w:p w14:paraId="7E80ECEE" w14:textId="05E30D24" w:rsidR="009F4713" w:rsidRDefault="0052466E">
            <w:r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Availability:</w:t>
            </w:r>
          </w:p>
        </w:tc>
      </w:tr>
      <w:tr w:rsidR="009F4713" w14:paraId="022CD4D3" w14:textId="77777777" w:rsidTr="004037F1">
        <w:tc>
          <w:tcPr>
            <w:tcW w:w="3379" w:type="dxa"/>
          </w:tcPr>
          <w:p w14:paraId="720C0081" w14:textId="77777777" w:rsidR="0052466E" w:rsidRDefault="0052466E" w:rsidP="0052466E">
            <w:pPr>
              <w:tabs>
                <w:tab w:val="left" w:pos="3630"/>
              </w:tabs>
              <w:jc w:val="both"/>
              <w:rPr>
                <w:i/>
              </w:rPr>
            </w:pPr>
            <w:r>
              <w:t xml:space="preserve">16-18 </w:t>
            </w:r>
            <w:r>
              <w:rPr>
                <w:sz w:val="44"/>
                <w:szCs w:val="44"/>
              </w:rPr>
              <w:t xml:space="preserve">□ </w:t>
            </w:r>
            <w:r>
              <w:t xml:space="preserve">      </w:t>
            </w:r>
            <w:r>
              <w:rPr>
                <w:sz w:val="44"/>
                <w:szCs w:val="44"/>
              </w:rPr>
              <w:t xml:space="preserve"> </w:t>
            </w:r>
            <w:r>
              <w:t xml:space="preserve"> over 18 </w:t>
            </w:r>
            <w:r>
              <w:rPr>
                <w:sz w:val="44"/>
                <w:szCs w:val="44"/>
              </w:rPr>
              <w:t xml:space="preserve">□ </w:t>
            </w:r>
            <w:r>
              <w:t xml:space="preserve">      </w:t>
            </w:r>
          </w:p>
          <w:p w14:paraId="4C2EC65D" w14:textId="77777777" w:rsidR="009F4713" w:rsidRDefault="009F4713"/>
        </w:tc>
        <w:tc>
          <w:tcPr>
            <w:tcW w:w="7041" w:type="dxa"/>
          </w:tcPr>
          <w:p w14:paraId="63B50A65" w14:textId="0A2EC89D" w:rsidR="0052466E" w:rsidRPr="0052466E" w:rsidRDefault="0052466E" w:rsidP="0052466E">
            <w:pPr>
              <w:tabs>
                <w:tab w:val="left" w:pos="3630"/>
              </w:tabs>
              <w:rPr>
                <w:u w:val="single"/>
              </w:rPr>
            </w:pPr>
            <w:r>
              <w:t xml:space="preserve">Weekday </w:t>
            </w:r>
            <w:r>
              <w:rPr>
                <w:sz w:val="44"/>
                <w:szCs w:val="44"/>
              </w:rPr>
              <w:t xml:space="preserve">□ </w:t>
            </w:r>
            <w:r>
              <w:t xml:space="preserve">    Weekend </w:t>
            </w:r>
            <w:r>
              <w:rPr>
                <w:sz w:val="44"/>
                <w:szCs w:val="44"/>
              </w:rPr>
              <w:t xml:space="preserve">□ </w:t>
            </w:r>
            <w:r>
              <w:t xml:space="preserve">   Regular (every week) </w:t>
            </w:r>
            <w:r>
              <w:rPr>
                <w:sz w:val="44"/>
                <w:szCs w:val="44"/>
              </w:rPr>
              <w:t xml:space="preserve">□ </w:t>
            </w:r>
            <w:r>
              <w:t xml:space="preserve">    Casual </w:t>
            </w:r>
            <w:r>
              <w:rPr>
                <w:sz w:val="44"/>
                <w:szCs w:val="44"/>
              </w:rPr>
              <w:t>□</w:t>
            </w:r>
            <w:r>
              <w:br/>
              <w:t xml:space="preserve">Do you have any specific days you can volunteer?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52466E">
              <w:rPr>
                <w:u w:val="single"/>
              </w:rPr>
              <w:t xml:space="preserve">           </w:t>
            </w:r>
          </w:p>
          <w:p w14:paraId="397CC20A" w14:textId="77777777" w:rsidR="009F4713" w:rsidRDefault="009F4713"/>
        </w:tc>
      </w:tr>
      <w:tr w:rsidR="009F4713" w14:paraId="313250DD" w14:textId="77777777" w:rsidTr="004037F1">
        <w:tc>
          <w:tcPr>
            <w:tcW w:w="3379" w:type="dxa"/>
            <w:shd w:val="clear" w:color="auto" w:fill="DEEAF6" w:themeFill="accent5" w:themeFillTint="33"/>
          </w:tcPr>
          <w:p w14:paraId="6E0707B4" w14:textId="727BC078" w:rsidR="009F4713" w:rsidRDefault="0052466E" w:rsidP="009F4713">
            <w:pPr>
              <w:tabs>
                <w:tab w:val="left" w:pos="3630"/>
              </w:tabs>
              <w:spacing w:line="360" w:lineRule="auto"/>
            </w:pPr>
            <w:r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Skills &amp; Experience:</w:t>
            </w:r>
          </w:p>
        </w:tc>
        <w:tc>
          <w:tcPr>
            <w:tcW w:w="7041" w:type="dxa"/>
            <w:shd w:val="clear" w:color="auto" w:fill="DEEAF6" w:themeFill="accent5" w:themeFillTint="33"/>
          </w:tcPr>
          <w:p w14:paraId="1EBF6FD7" w14:textId="77777777" w:rsidR="009F4713" w:rsidRDefault="009F4713"/>
        </w:tc>
      </w:tr>
      <w:tr w:rsidR="0052466E" w14:paraId="1CD98003" w14:textId="77777777" w:rsidTr="004037F1">
        <w:tc>
          <w:tcPr>
            <w:tcW w:w="10420" w:type="dxa"/>
            <w:gridSpan w:val="2"/>
          </w:tcPr>
          <w:p w14:paraId="53DD35B3" w14:textId="413201C3" w:rsidR="0052466E" w:rsidRDefault="0052466E" w:rsidP="0052466E">
            <w:pPr>
              <w:tabs>
                <w:tab w:val="left" w:pos="3630"/>
              </w:tabs>
              <w:spacing w:line="360" w:lineRule="auto"/>
            </w:pPr>
            <w:r>
              <w:t>Do you have any knowledge or skills in the following areas that you are willing to offer?</w:t>
            </w:r>
            <w:r>
              <w:br/>
              <w:t>First Aid</w:t>
            </w:r>
            <w:r>
              <w:rPr>
                <w:sz w:val="44"/>
                <w:szCs w:val="44"/>
              </w:rPr>
              <w:t xml:space="preserve">□   </w:t>
            </w:r>
            <w:r>
              <w:t>Invasive Species</w:t>
            </w:r>
            <w:r>
              <w:rPr>
                <w:sz w:val="44"/>
                <w:szCs w:val="44"/>
              </w:rPr>
              <w:t xml:space="preserve">□  </w:t>
            </w:r>
            <w:r>
              <w:t>Heritage Skills</w:t>
            </w:r>
            <w:r>
              <w:rPr>
                <w:sz w:val="44"/>
                <w:szCs w:val="44"/>
              </w:rPr>
              <w:t>□</w:t>
            </w:r>
            <w:r>
              <w:t xml:space="preserve">    Chain Saw</w:t>
            </w:r>
            <w:r>
              <w:rPr>
                <w:sz w:val="44"/>
                <w:szCs w:val="44"/>
              </w:rPr>
              <w:t>□</w:t>
            </w:r>
            <w:r>
              <w:t xml:space="preserve">    Events Management</w:t>
            </w:r>
            <w:r>
              <w:rPr>
                <w:sz w:val="44"/>
                <w:szCs w:val="44"/>
              </w:rPr>
              <w:t>□</w:t>
            </w:r>
            <w:r w:rsidR="004037F1">
              <w:rPr>
                <w:sz w:val="44"/>
                <w:szCs w:val="44"/>
              </w:rPr>
              <w:t xml:space="preserve">  </w:t>
            </w:r>
            <w:r>
              <w:t xml:space="preserve">  Landscaping</w:t>
            </w:r>
            <w:r>
              <w:rPr>
                <w:sz w:val="44"/>
                <w:szCs w:val="44"/>
              </w:rPr>
              <w:t xml:space="preserve">□    </w:t>
            </w:r>
            <w:r>
              <w:t>Business Skills</w:t>
            </w:r>
            <w:r>
              <w:rPr>
                <w:sz w:val="44"/>
                <w:szCs w:val="44"/>
              </w:rPr>
              <w:t>□</w:t>
            </w:r>
            <w:r>
              <w:t xml:space="preserve">   </w:t>
            </w:r>
            <w:r w:rsidR="004037F1">
              <w:t xml:space="preserve">  </w:t>
            </w:r>
            <w:r>
              <w:t xml:space="preserve"> Fundraising</w:t>
            </w:r>
            <w:r>
              <w:rPr>
                <w:sz w:val="44"/>
                <w:szCs w:val="44"/>
              </w:rPr>
              <w:t xml:space="preserve">□    </w:t>
            </w:r>
            <w:r>
              <w:t>Office Skills</w:t>
            </w:r>
            <w:r>
              <w:rPr>
                <w:sz w:val="44"/>
                <w:szCs w:val="44"/>
              </w:rPr>
              <w:t>□</w:t>
            </w:r>
            <w:r>
              <w:t xml:space="preserve">    Carpentry</w:t>
            </w:r>
            <w:r>
              <w:rPr>
                <w:sz w:val="44"/>
                <w:szCs w:val="44"/>
              </w:rPr>
              <w:t xml:space="preserve">□   </w:t>
            </w:r>
            <w:r>
              <w:t>Mapping</w:t>
            </w:r>
            <w:r>
              <w:rPr>
                <w:sz w:val="44"/>
                <w:szCs w:val="44"/>
              </w:rPr>
              <w:t>□</w:t>
            </w:r>
          </w:p>
          <w:p w14:paraId="6861EE04" w14:textId="77777777" w:rsidR="0052466E" w:rsidRDefault="0052466E" w:rsidP="0052466E">
            <w:pPr>
              <w:tabs>
                <w:tab w:val="left" w:pos="3630"/>
              </w:tabs>
              <w:jc w:val="both"/>
            </w:pPr>
            <w:r>
              <w:t>Illustration/Graphic Design</w:t>
            </w:r>
            <w:r>
              <w:rPr>
                <w:sz w:val="44"/>
                <w:szCs w:val="44"/>
              </w:rPr>
              <w:t>□</w:t>
            </w:r>
            <w:r>
              <w:t xml:space="preserve">    Children’s Skills</w:t>
            </w:r>
            <w:r>
              <w:rPr>
                <w:sz w:val="44"/>
                <w:szCs w:val="44"/>
              </w:rPr>
              <w:t>□</w:t>
            </w:r>
            <w:r>
              <w:t xml:space="preserve">    Computer Skills</w:t>
            </w:r>
            <w:r>
              <w:rPr>
                <w:sz w:val="44"/>
                <w:szCs w:val="44"/>
              </w:rPr>
              <w:t>□</w:t>
            </w:r>
            <w:r>
              <w:t xml:space="preserve">    Wildlife Photography</w:t>
            </w:r>
            <w:r>
              <w:rPr>
                <w:sz w:val="44"/>
                <w:szCs w:val="44"/>
              </w:rPr>
              <w:t>□</w:t>
            </w:r>
          </w:p>
          <w:p w14:paraId="0FF4EF11" w14:textId="198431DD" w:rsidR="0052466E" w:rsidRDefault="0052466E" w:rsidP="0052466E">
            <w:pPr>
              <w:tabs>
                <w:tab w:val="left" w:pos="3630"/>
              </w:tabs>
              <w:jc w:val="both"/>
              <w:rPr>
                <w:sz w:val="44"/>
                <w:szCs w:val="44"/>
              </w:rPr>
            </w:pPr>
            <w:r>
              <w:t>Database/Spread Sheets</w:t>
            </w:r>
            <w:r>
              <w:rPr>
                <w:sz w:val="44"/>
                <w:szCs w:val="44"/>
              </w:rPr>
              <w:t>□</w:t>
            </w:r>
            <w:r>
              <w:t xml:space="preserve">   </w:t>
            </w:r>
            <w:r w:rsidR="004037F1">
              <w:t xml:space="preserve">      </w:t>
            </w:r>
            <w:r>
              <w:t>Publicity</w:t>
            </w:r>
            <w:r>
              <w:rPr>
                <w:sz w:val="44"/>
                <w:szCs w:val="44"/>
              </w:rPr>
              <w:t xml:space="preserve">□    </w:t>
            </w:r>
            <w:r>
              <w:t>Ecology</w:t>
            </w:r>
            <w:r>
              <w:rPr>
                <w:sz w:val="44"/>
                <w:szCs w:val="44"/>
              </w:rPr>
              <w:t>□</w:t>
            </w:r>
            <w:r>
              <w:t xml:space="preserve">   </w:t>
            </w:r>
            <w:r w:rsidR="004037F1">
              <w:t xml:space="preserve">   </w:t>
            </w:r>
            <w:r>
              <w:t xml:space="preserve"> Writing/Editing</w:t>
            </w:r>
            <w:r>
              <w:rPr>
                <w:sz w:val="44"/>
                <w:szCs w:val="44"/>
              </w:rPr>
              <w:t>□</w:t>
            </w:r>
          </w:p>
          <w:p w14:paraId="67F77F3F" w14:textId="77777777" w:rsidR="0052466E" w:rsidRDefault="0052466E"/>
        </w:tc>
      </w:tr>
      <w:tr w:rsidR="009F4713" w14:paraId="0F1EE760" w14:textId="77777777" w:rsidTr="004037F1">
        <w:tc>
          <w:tcPr>
            <w:tcW w:w="3379" w:type="dxa"/>
            <w:shd w:val="clear" w:color="auto" w:fill="DEEAF6" w:themeFill="accent5" w:themeFillTint="33"/>
          </w:tcPr>
          <w:p w14:paraId="113021B6" w14:textId="3E6794E2" w:rsidR="009F4713" w:rsidRDefault="0052466E" w:rsidP="009F4713">
            <w:pPr>
              <w:tabs>
                <w:tab w:val="left" w:pos="3630"/>
              </w:tabs>
              <w:spacing w:line="360" w:lineRule="auto"/>
            </w:pPr>
            <w:r>
              <w:rPr>
                <w:rFonts w:ascii="Calibri Light" w:hAnsi="Calibri Light" w:cs="Calibri Light"/>
                <w:b/>
                <w:iCs/>
                <w:sz w:val="30"/>
                <w:szCs w:val="30"/>
              </w:rPr>
              <w:t>Data Protection:</w:t>
            </w:r>
          </w:p>
        </w:tc>
        <w:tc>
          <w:tcPr>
            <w:tcW w:w="7041" w:type="dxa"/>
            <w:shd w:val="clear" w:color="auto" w:fill="DEEAF6" w:themeFill="accent5" w:themeFillTint="33"/>
          </w:tcPr>
          <w:p w14:paraId="7E89FF95" w14:textId="77777777" w:rsidR="009F4713" w:rsidRDefault="009F4713"/>
        </w:tc>
      </w:tr>
      <w:tr w:rsidR="009F4713" w14:paraId="1B9B755E" w14:textId="77777777" w:rsidTr="004037F1">
        <w:tc>
          <w:tcPr>
            <w:tcW w:w="10420" w:type="dxa"/>
            <w:gridSpan w:val="2"/>
          </w:tcPr>
          <w:p w14:paraId="7E04DCE7" w14:textId="24298488" w:rsidR="009F4713" w:rsidRPr="0052466E" w:rsidRDefault="009F4713" w:rsidP="0052466E">
            <w:pPr>
              <w:tabs>
                <w:tab w:val="left" w:pos="3630"/>
              </w:tabs>
              <w:jc w:val="both"/>
              <w:rPr>
                <w:i/>
                <w:iCs/>
              </w:rPr>
            </w:pPr>
            <w:r w:rsidRPr="0052466E">
              <w:t>Please tick this box</w:t>
            </w:r>
            <w:r w:rsidR="0052466E" w:rsidRPr="0052466E">
              <w:t xml:space="preserve"> □</w:t>
            </w:r>
            <w:r w:rsidRPr="0052466E">
              <w:t xml:space="preserve"> if you </w:t>
            </w:r>
            <w:r w:rsidRPr="0052466E">
              <w:rPr>
                <w:b/>
                <w:bCs/>
              </w:rPr>
              <w:t xml:space="preserve">consent </w:t>
            </w:r>
            <w:r w:rsidRPr="0052466E">
              <w:t xml:space="preserve">to </w:t>
            </w:r>
            <w:r w:rsidR="0052466E" w:rsidRPr="0052466E">
              <w:t xml:space="preserve">the Inishowen Rivers Trust contacting you in relation to volunteer opportunities, training and events. </w:t>
            </w:r>
            <w:r w:rsidR="0052466E" w:rsidRPr="004037F1">
              <w:t xml:space="preserve">Your data will be retained in accordance with our Privacy &amp; Data Protection Policy, which can be viewed on our website </w:t>
            </w:r>
            <w:hyperlink r:id="rId5" w:history="1">
              <w:r w:rsidR="0052466E" w:rsidRPr="004037F1">
                <w:rPr>
                  <w:rStyle w:val="Hyperlink"/>
                </w:rPr>
                <w:t>www.inishowenriverstrust.com</w:t>
              </w:r>
            </w:hyperlink>
          </w:p>
        </w:tc>
      </w:tr>
      <w:tr w:rsidR="009F4713" w14:paraId="26739A7C" w14:textId="77777777" w:rsidTr="004037F1">
        <w:tc>
          <w:tcPr>
            <w:tcW w:w="3379" w:type="dxa"/>
          </w:tcPr>
          <w:p w14:paraId="6B9B3777" w14:textId="77777777" w:rsidR="009F4713" w:rsidRDefault="009F4713"/>
        </w:tc>
        <w:tc>
          <w:tcPr>
            <w:tcW w:w="7041" w:type="dxa"/>
          </w:tcPr>
          <w:p w14:paraId="3CABD0BC" w14:textId="77777777" w:rsidR="009F4713" w:rsidRDefault="009F4713"/>
        </w:tc>
      </w:tr>
      <w:tr w:rsidR="009F4713" w14:paraId="2E94CFFB" w14:textId="77777777" w:rsidTr="004037F1">
        <w:tc>
          <w:tcPr>
            <w:tcW w:w="3379" w:type="dxa"/>
            <w:shd w:val="clear" w:color="auto" w:fill="D9D9D9" w:themeFill="background1" w:themeFillShade="D9"/>
          </w:tcPr>
          <w:p w14:paraId="05DDAE0C" w14:textId="14CD7C55" w:rsidR="009F4713" w:rsidRPr="0052466E" w:rsidRDefault="009F4713">
            <w:pPr>
              <w:rPr>
                <w:i/>
                <w:iCs/>
              </w:rPr>
            </w:pPr>
            <w:r w:rsidRPr="0052466E">
              <w:rPr>
                <w:i/>
                <w:iCs/>
              </w:rPr>
              <w:t>Office Use</w:t>
            </w:r>
            <w:r w:rsidR="0052466E" w:rsidRPr="0052466E">
              <w:rPr>
                <w:i/>
                <w:iCs/>
              </w:rPr>
              <w:t xml:space="preserve"> Only</w:t>
            </w:r>
          </w:p>
        </w:tc>
        <w:tc>
          <w:tcPr>
            <w:tcW w:w="7041" w:type="dxa"/>
            <w:shd w:val="clear" w:color="auto" w:fill="D9D9D9" w:themeFill="background1" w:themeFillShade="D9"/>
          </w:tcPr>
          <w:p w14:paraId="246AC1AD" w14:textId="77777777" w:rsidR="009F4713" w:rsidRDefault="009F4713"/>
        </w:tc>
      </w:tr>
      <w:tr w:rsidR="0052466E" w14:paraId="4513E32A" w14:textId="77777777" w:rsidTr="004037F1">
        <w:tc>
          <w:tcPr>
            <w:tcW w:w="10420" w:type="dxa"/>
            <w:gridSpan w:val="2"/>
          </w:tcPr>
          <w:p w14:paraId="0137646A" w14:textId="677B1128" w:rsidR="0052466E" w:rsidRDefault="0052466E">
            <w:r>
              <w:rPr>
                <w:color w:val="999999"/>
              </w:rPr>
              <w:t xml:space="preserve">Vol. Reg. No.   </w:t>
            </w:r>
            <w:r>
              <w:rPr>
                <w:color w:val="999999"/>
                <w:u w:val="single"/>
              </w:rPr>
              <w:t xml:space="preserve">                     </w:t>
            </w:r>
            <w:r>
              <w:rPr>
                <w:color w:val="999999"/>
              </w:rPr>
              <w:t xml:space="preserve">      Date:  </w:t>
            </w:r>
            <w:r>
              <w:rPr>
                <w:color w:val="999999"/>
                <w:u w:val="single"/>
              </w:rPr>
              <w:t xml:space="preserve">                       </w:t>
            </w:r>
            <w:r>
              <w:rPr>
                <w:color w:val="999999"/>
              </w:rPr>
              <w:t xml:space="preserve">   IRG ID:  </w:t>
            </w:r>
            <w:r>
              <w:rPr>
                <w:color w:val="999999"/>
                <w:u w:val="single"/>
              </w:rPr>
              <w:t xml:space="preserve">                      </w:t>
            </w:r>
            <w:r>
              <w:rPr>
                <w:color w:val="999999"/>
              </w:rPr>
              <w:t xml:space="preserve">    Checked by:  </w:t>
            </w:r>
            <w:r>
              <w:rPr>
                <w:color w:val="999999"/>
                <w:u w:val="single"/>
              </w:rPr>
              <w:t xml:space="preserve">                          </w:t>
            </w:r>
            <w:r>
              <w:rPr>
                <w:color w:val="999999"/>
              </w:rPr>
              <w:t xml:space="preserve">     </w:t>
            </w:r>
          </w:p>
        </w:tc>
      </w:tr>
    </w:tbl>
    <w:p w14:paraId="752F9A0F" w14:textId="26C78948" w:rsidR="00000000" w:rsidRDefault="00000000"/>
    <w:p w14:paraId="2F99B367" w14:textId="2C084EAB" w:rsidR="0052466E" w:rsidRPr="004037F1" w:rsidRDefault="0052466E" w:rsidP="004037F1">
      <w:pPr>
        <w:jc w:val="center"/>
      </w:pPr>
      <w:r>
        <w:t xml:space="preserve">Return this form to </w:t>
      </w:r>
      <w:hyperlink r:id="rId6" w:history="1">
        <w:r w:rsidR="00F95429" w:rsidRPr="00DA25B7">
          <w:rPr>
            <w:rStyle w:val="Hyperlink"/>
          </w:rPr>
          <w:t>info@inishowenriverstrust.com</w:t>
        </w:r>
      </w:hyperlink>
      <w:r>
        <w:t xml:space="preserve"> or by posting to </w:t>
      </w:r>
      <w:r w:rsidR="004037F1">
        <w:t>Ballybrack, Moville, Co. Donegal F93 X2T7</w:t>
      </w:r>
      <w:r w:rsidR="004037F1">
        <w:br/>
        <w:t>THANK YOU</w:t>
      </w:r>
    </w:p>
    <w:sectPr w:rsidR="0052466E" w:rsidRPr="004037F1" w:rsidSect="006E1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9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4037F1"/>
    <w:rsid w:val="0052466E"/>
    <w:rsid w:val="00580EBB"/>
    <w:rsid w:val="006E18BC"/>
    <w:rsid w:val="00921DD6"/>
    <w:rsid w:val="0098124D"/>
    <w:rsid w:val="009F4713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F748"/>
  <w15:chartTrackingRefBased/>
  <w15:docId w15:val="{12C452B6-FA66-4E68-85F5-6E8C7249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13"/>
    <w:pPr>
      <w:suppressAutoHyphens/>
      <w:spacing w:after="0" w:line="276" w:lineRule="auto"/>
    </w:pPr>
    <w:rPr>
      <w:rFonts w:ascii="Calibri" w:eastAsia="SimSun" w:hAnsi="Calibri" w:cs="font459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466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ishowenriverstrust.com" TargetMode="External"/><Relationship Id="rId5" Type="http://schemas.openxmlformats.org/officeDocument/2006/relationships/hyperlink" Target="http://www.inishowenriverstru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Murphy</dc:creator>
  <cp:keywords/>
  <dc:description/>
  <cp:lastModifiedBy>Liz Doherty</cp:lastModifiedBy>
  <cp:revision>3</cp:revision>
  <dcterms:created xsi:type="dcterms:W3CDTF">2020-05-06T16:55:00Z</dcterms:created>
  <dcterms:modified xsi:type="dcterms:W3CDTF">2024-12-03T11:08:00Z</dcterms:modified>
</cp:coreProperties>
</file>